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4BFC9" w14:textId="09FD98A3" w:rsidR="00FB01DF" w:rsidRDefault="00FB01DF" w:rsidP="00206220">
      <w:pPr>
        <w:ind w:right="900"/>
        <w:rPr>
          <w:b/>
          <w:bCs/>
        </w:rPr>
      </w:pPr>
      <w:r>
        <w:rPr>
          <w:b/>
          <w:bCs/>
        </w:rPr>
        <w:t>HOW TO GIVE A GOOD ANSWER TO A QUESTION</w:t>
      </w:r>
      <w:r w:rsidR="00A6267B">
        <w:rPr>
          <w:b/>
          <w:bCs/>
        </w:rPr>
        <w:t xml:space="preserve"> </w:t>
      </w:r>
    </w:p>
    <w:p w14:paraId="54BD1979" w14:textId="5E786197" w:rsidR="00854B48" w:rsidRPr="00281E0E" w:rsidRDefault="00206220" w:rsidP="00206220">
      <w:pPr>
        <w:ind w:right="900"/>
        <w:rPr>
          <w:color w:val="00B0F0"/>
        </w:rPr>
      </w:pPr>
      <w:r w:rsidRPr="00281E0E">
        <w:rPr>
          <w:b/>
          <w:bCs/>
          <w:color w:val="00B0F0"/>
        </w:rPr>
        <w:t>Question</w:t>
      </w:r>
      <w:r w:rsidRPr="00281E0E">
        <w:rPr>
          <w:color w:val="00B0F0"/>
        </w:rPr>
        <w:t xml:space="preserve">: Why does the equation </w:t>
      </w:r>
      <w:r w:rsidRPr="00281E0E">
        <w:rPr>
          <w:b/>
          <w:bCs/>
          <w:color w:val="00B0F0"/>
        </w:rPr>
        <w:t>PV = FV / (1+r)</w:t>
      </w:r>
      <w:r w:rsidRPr="00281E0E">
        <w:rPr>
          <w:color w:val="00B0F0"/>
        </w:rPr>
        <w:t xml:space="preserve"> calculate what a future amount (FV) is worth today (PV)?</w:t>
      </w:r>
    </w:p>
    <w:p w14:paraId="4730A8BF" w14:textId="44B0B2F6" w:rsidR="00206220" w:rsidRDefault="00206220" w:rsidP="00206220">
      <w:pPr>
        <w:ind w:right="720"/>
      </w:pPr>
      <w:r w:rsidRPr="00B22398">
        <w:rPr>
          <w:b/>
          <w:bCs/>
        </w:rPr>
        <w:t>Answer</w:t>
      </w:r>
      <w:r>
        <w:t xml:space="preserve">: Assume that everyone can borrow and lend (invest) at the same rate, r. If </w:t>
      </w:r>
      <w:r w:rsidR="00FB01DF">
        <w:t xml:space="preserve">we </w:t>
      </w:r>
      <w:r>
        <w:t xml:space="preserve">lend/invest the amount PV for one </w:t>
      </w:r>
      <w:r w:rsidR="00FB01DF">
        <w:t>period,</w:t>
      </w:r>
      <w:r>
        <w:t xml:space="preserve"> we earn the amount r * PV. The future amount (FV) of this investment would then be </w:t>
      </w:r>
      <w:r w:rsidR="002220F9">
        <w:t>principal</w:t>
      </w:r>
      <w:r w:rsidR="002220F9" w:rsidRPr="002220F9">
        <w:t xml:space="preserve"> </w:t>
      </w:r>
      <w:r w:rsidR="002220F9">
        <w:t xml:space="preserve">plus </w:t>
      </w:r>
      <w:r>
        <w:t>earnings, PV + r * PV. Factoring out the term PV gives</w:t>
      </w:r>
    </w:p>
    <w:p w14:paraId="53F6DECB" w14:textId="43160146" w:rsidR="00206220" w:rsidRDefault="00206220" w:rsidP="00206220">
      <w:pPr>
        <w:ind w:right="720"/>
      </w:pPr>
      <w:r>
        <w:t xml:space="preserve"> </w:t>
      </w:r>
      <w:r w:rsidRPr="00206220">
        <w:rPr>
          <w:b/>
          <w:bCs/>
        </w:rPr>
        <w:t>FV = PV * (1+r)</w:t>
      </w:r>
      <w:r>
        <w:rPr>
          <w:b/>
          <w:bCs/>
        </w:rPr>
        <w:tab/>
      </w:r>
      <w:r>
        <w:rPr>
          <w:b/>
          <w:bCs/>
        </w:rPr>
        <w:tab/>
        <w:t>(1)</w:t>
      </w:r>
    </w:p>
    <w:p w14:paraId="5B026DBA" w14:textId="189B6231" w:rsidR="00206220" w:rsidRDefault="00206220" w:rsidP="00206220">
      <w:pPr>
        <w:ind w:right="720"/>
      </w:pPr>
      <w:r>
        <w:t>Solving formula (1) for PV gives</w:t>
      </w:r>
    </w:p>
    <w:p w14:paraId="1603803A" w14:textId="583C33C8" w:rsidR="00206220" w:rsidRDefault="00206220" w:rsidP="00206220">
      <w:pPr>
        <w:ind w:right="720"/>
      </w:pPr>
      <w:r>
        <w:rPr>
          <w:b/>
          <w:bCs/>
        </w:rPr>
        <w:t>P</w:t>
      </w:r>
      <w:r w:rsidRPr="00206220">
        <w:rPr>
          <w:b/>
          <w:bCs/>
        </w:rPr>
        <w:t xml:space="preserve">V = </w:t>
      </w:r>
      <w:r>
        <w:rPr>
          <w:b/>
          <w:bCs/>
        </w:rPr>
        <w:t>F</w:t>
      </w:r>
      <w:r w:rsidRPr="00206220">
        <w:rPr>
          <w:b/>
          <w:bCs/>
        </w:rPr>
        <w:t xml:space="preserve">V </w:t>
      </w:r>
      <w:r>
        <w:rPr>
          <w:b/>
          <w:bCs/>
        </w:rPr>
        <w:t>/</w:t>
      </w:r>
      <w:r w:rsidRPr="00206220">
        <w:rPr>
          <w:b/>
          <w:bCs/>
        </w:rPr>
        <w:t xml:space="preserve"> (1+r)</w:t>
      </w:r>
      <w:r>
        <w:rPr>
          <w:b/>
          <w:bCs/>
        </w:rPr>
        <w:tab/>
      </w:r>
      <w:r>
        <w:rPr>
          <w:b/>
          <w:bCs/>
        </w:rPr>
        <w:tab/>
        <w:t>(2)</w:t>
      </w:r>
    </w:p>
    <w:p w14:paraId="0510B409" w14:textId="13AF791A" w:rsidR="00206220" w:rsidRDefault="00206220" w:rsidP="00206220">
      <w:pPr>
        <w:ind w:right="720"/>
      </w:pPr>
      <w:r>
        <w:t>For a given FV, formula (2) show</w:t>
      </w:r>
      <w:r w:rsidR="003D78EF">
        <w:t>s</w:t>
      </w:r>
      <w:r>
        <w:t xml:space="preserve"> </w:t>
      </w:r>
      <w:r w:rsidR="00FB01DF">
        <w:t xml:space="preserve">that </w:t>
      </w:r>
      <w:r w:rsidR="00FB01DF" w:rsidRPr="00FB01DF">
        <w:t>FV / (1+r)</w:t>
      </w:r>
      <w:r w:rsidRPr="00FB01DF">
        <w:t xml:space="preserve"> </w:t>
      </w:r>
      <w:r w:rsidR="00FB01DF">
        <w:t>is the amount that</w:t>
      </w:r>
      <w:r>
        <w:t xml:space="preserve"> must be invested today to have FV </w:t>
      </w:r>
      <w:r w:rsidR="004655BE">
        <w:t>one period from now</w:t>
      </w:r>
      <w:r w:rsidR="00FB01DF">
        <w:t xml:space="preserve">. </w:t>
      </w:r>
      <w:r w:rsidR="004655BE">
        <w:t xml:space="preserve">PV is less than FV </w:t>
      </w:r>
      <w:r w:rsidR="008245FE">
        <w:t>if</w:t>
      </w:r>
      <w:r w:rsidR="004655BE">
        <w:t xml:space="preserve"> the investment rate</w:t>
      </w:r>
      <w:r w:rsidR="00B8784D">
        <w:t xml:space="preserve">, </w:t>
      </w:r>
      <w:r w:rsidR="00281E0E">
        <w:t>r, is</w:t>
      </w:r>
      <w:r w:rsidR="004655BE">
        <w:t xml:space="preserve"> positive.</w:t>
      </w:r>
    </w:p>
    <w:p w14:paraId="64B43290" w14:textId="238FCA27" w:rsidR="00FB01DF" w:rsidRDefault="00FB01DF" w:rsidP="00206220">
      <w:pPr>
        <w:ind w:right="720"/>
      </w:pPr>
      <w:r w:rsidRPr="00FB01DF">
        <w:rPr>
          <w:b/>
          <w:bCs/>
        </w:rPr>
        <w:t>Example</w:t>
      </w:r>
      <w:r>
        <w:t>: If FV = $110 and r = 10% (APR), PV = $110</w:t>
      </w:r>
      <w:r w:rsidR="00B8784D">
        <w:t xml:space="preserve"> </w:t>
      </w:r>
      <w:r>
        <w:t>/</w:t>
      </w:r>
      <w:r w:rsidR="00B8784D">
        <w:t xml:space="preserve"> </w:t>
      </w:r>
      <w:r>
        <w:t>(1+10%) = $100. $100 today has the same worth or value that $110 has in one year because the $100 today can be invested and earn $10.</w:t>
      </w:r>
    </w:p>
    <w:p w14:paraId="783050A7" w14:textId="2B5433D2" w:rsidR="008245FE" w:rsidRDefault="008245FE" w:rsidP="00206220">
      <w:pPr>
        <w:ind w:right="720"/>
      </w:pPr>
      <w:r w:rsidRPr="00B22398">
        <w:rPr>
          <w:b/>
          <w:bCs/>
        </w:rPr>
        <w:t>Notes</w:t>
      </w:r>
      <w:r>
        <w:t xml:space="preserve">: Answering the above question by stating that “present value must be less than future value due to the opportunity to invest at a positive rate” is only part of a complete answer. We also need to explain why that specific formula works. For example, why not use the formula </w:t>
      </w:r>
      <w:r>
        <w:rPr>
          <w:b/>
          <w:bCs/>
        </w:rPr>
        <w:t>F</w:t>
      </w:r>
      <w:r w:rsidRPr="00206220">
        <w:rPr>
          <w:b/>
          <w:bCs/>
        </w:rPr>
        <w:t xml:space="preserve">V = </w:t>
      </w:r>
      <w:r>
        <w:rPr>
          <w:b/>
          <w:bCs/>
        </w:rPr>
        <w:t>P</w:t>
      </w:r>
      <w:r w:rsidRPr="00206220">
        <w:rPr>
          <w:b/>
          <w:bCs/>
        </w:rPr>
        <w:t xml:space="preserve">V </w:t>
      </w:r>
      <w:r>
        <w:rPr>
          <w:b/>
          <w:bCs/>
        </w:rPr>
        <w:t>*</w:t>
      </w:r>
      <w:r w:rsidRPr="00206220">
        <w:rPr>
          <w:b/>
          <w:bCs/>
        </w:rPr>
        <w:t xml:space="preserve"> (1</w:t>
      </w:r>
      <w:r>
        <w:rPr>
          <w:b/>
          <w:bCs/>
        </w:rPr>
        <w:t>-</w:t>
      </w:r>
      <w:r w:rsidRPr="00206220">
        <w:rPr>
          <w:b/>
          <w:bCs/>
        </w:rPr>
        <w:t>r)</w:t>
      </w:r>
      <w:r>
        <w:t xml:space="preserve"> that yields similar but different answers?</w:t>
      </w:r>
    </w:p>
    <w:p w14:paraId="2A3D239C" w14:textId="77777777" w:rsidR="00206220" w:rsidRPr="00B30B11" w:rsidRDefault="00206220" w:rsidP="00B30B11"/>
    <w:sectPr w:rsidR="00206220" w:rsidRPr="00B30B11" w:rsidSect="00B22398">
      <w:pgSz w:w="12240" w:h="15840"/>
      <w:pgMar w:top="1440" w:right="23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11"/>
    <w:rsid w:val="00206220"/>
    <w:rsid w:val="002220F9"/>
    <w:rsid w:val="00281E0E"/>
    <w:rsid w:val="00327145"/>
    <w:rsid w:val="003D78EF"/>
    <w:rsid w:val="004655BE"/>
    <w:rsid w:val="008245FE"/>
    <w:rsid w:val="00854B48"/>
    <w:rsid w:val="00A5583D"/>
    <w:rsid w:val="00A6267B"/>
    <w:rsid w:val="00AA01D8"/>
    <w:rsid w:val="00B22398"/>
    <w:rsid w:val="00B30B11"/>
    <w:rsid w:val="00B65B05"/>
    <w:rsid w:val="00B8784D"/>
    <w:rsid w:val="00ED4DD0"/>
    <w:rsid w:val="00EE58FF"/>
    <w:rsid w:val="00FB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E14BE"/>
  <w15:chartTrackingRefBased/>
  <w15:docId w15:val="{8628F330-7ABE-4A69-9D22-60213CCA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Ritchey, R</dc:creator>
  <cp:keywords/>
  <dc:description/>
  <cp:lastModifiedBy>Ritchey, R</cp:lastModifiedBy>
  <cp:revision>3</cp:revision>
  <dcterms:created xsi:type="dcterms:W3CDTF">2024-10-31T15:32:00Z</dcterms:created>
  <dcterms:modified xsi:type="dcterms:W3CDTF">2025-03-27T16:43:00Z</dcterms:modified>
</cp:coreProperties>
</file>